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D4C0" w14:textId="77777777" w:rsidR="001160AE" w:rsidRDefault="001160AE" w:rsidP="00960C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700"/>
        <w:gridCol w:w="5457"/>
      </w:tblGrid>
      <w:tr w:rsidR="00AA1C0F" w:rsidRPr="00AA1C0F" w14:paraId="6F514A09" w14:textId="77777777" w:rsidTr="00B175F5">
        <w:trPr>
          <w:trHeight w:val="342"/>
        </w:trPr>
        <w:tc>
          <w:tcPr>
            <w:tcW w:w="4700" w:type="dxa"/>
          </w:tcPr>
          <w:p w14:paraId="10B7982D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Afdeling:</w:t>
            </w:r>
          </w:p>
          <w:p w14:paraId="6E55A8D9" w14:textId="77777777" w:rsidR="00AA1C0F" w:rsidRPr="00AA1C0F" w:rsidRDefault="00AA1C0F" w:rsidP="00AA1C0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</w:rPr>
              <w:t>SÆH</w:t>
            </w:r>
          </w:p>
        </w:tc>
        <w:tc>
          <w:tcPr>
            <w:tcW w:w="5457" w:type="dxa"/>
          </w:tcPr>
          <w:p w14:paraId="673B7701" w14:textId="77777777" w:rsidR="00AA1C0F" w:rsidRPr="00AA1C0F" w:rsidRDefault="00AA1C0F" w:rsidP="00AA1C0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14A9A2A" wp14:editId="46090317">
                  <wp:simplePos x="0" y="0"/>
                  <wp:positionH relativeFrom="column">
                    <wp:posOffset>2894965</wp:posOffset>
                  </wp:positionH>
                  <wp:positionV relativeFrom="paragraph">
                    <wp:posOffset>-224155</wp:posOffset>
                  </wp:positionV>
                  <wp:extent cx="621665" cy="542290"/>
                  <wp:effectExtent l="0" t="0" r="6985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07" cy="545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C0F">
              <w:rPr>
                <w:rFonts w:eastAsia="Calibri" w:cs="Times New Roman"/>
                <w:b/>
              </w:rPr>
              <w:t>Hjørring Kommune</w:t>
            </w:r>
          </w:p>
        </w:tc>
      </w:tr>
      <w:tr w:rsidR="00AA1C0F" w:rsidRPr="00AA1C0F" w14:paraId="0379B3A0" w14:textId="77777777" w:rsidTr="00B175F5">
        <w:trPr>
          <w:trHeight w:val="441"/>
        </w:trPr>
        <w:tc>
          <w:tcPr>
            <w:tcW w:w="4700" w:type="dxa"/>
          </w:tcPr>
          <w:p w14:paraId="1C9231F5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Forfatter:</w:t>
            </w:r>
          </w:p>
          <w:p w14:paraId="2F93530E" w14:textId="77777777" w:rsidR="00AA1C0F" w:rsidRPr="00AA1C0F" w:rsidRDefault="00AA1C0F" w:rsidP="00AA1C0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</w:rPr>
              <w:t xml:space="preserve">Line Melgaard </w:t>
            </w:r>
          </w:p>
        </w:tc>
        <w:tc>
          <w:tcPr>
            <w:tcW w:w="5457" w:type="dxa"/>
          </w:tcPr>
          <w:p w14:paraId="41E60BC4" w14:textId="0C1E06B6" w:rsid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Gældende fra:</w:t>
            </w:r>
          </w:p>
          <w:p w14:paraId="315E2337" w14:textId="70C28D71" w:rsidR="00AA1C0F" w:rsidRPr="00F75DE8" w:rsidRDefault="00F75DE8" w:rsidP="00AA1C0F">
            <w:pPr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sep. 2022</w:t>
            </w:r>
          </w:p>
        </w:tc>
      </w:tr>
      <w:tr w:rsidR="00AA1C0F" w:rsidRPr="00AA1C0F" w14:paraId="063102F1" w14:textId="77777777" w:rsidTr="00B175F5">
        <w:trPr>
          <w:trHeight w:val="342"/>
        </w:trPr>
        <w:tc>
          <w:tcPr>
            <w:tcW w:w="4700" w:type="dxa"/>
          </w:tcPr>
          <w:p w14:paraId="6EECAEE7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Senest revideret:</w:t>
            </w:r>
          </w:p>
          <w:p w14:paraId="08FED373" w14:textId="138F4442" w:rsidR="00AA1C0F" w:rsidRPr="00AA1C0F" w:rsidRDefault="00AB1DFD" w:rsidP="00AA1C0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Okt</w:t>
            </w:r>
            <w:r w:rsidR="00521C1D">
              <w:rPr>
                <w:rFonts w:eastAsia="Calibri" w:cs="Times New Roman"/>
              </w:rPr>
              <w:t>. 202</w:t>
            </w:r>
            <w:r>
              <w:rPr>
                <w:rFonts w:eastAsia="Calibri" w:cs="Times New Roman"/>
              </w:rPr>
              <w:t>3</w:t>
            </w:r>
          </w:p>
        </w:tc>
        <w:tc>
          <w:tcPr>
            <w:tcW w:w="5457" w:type="dxa"/>
          </w:tcPr>
          <w:p w14:paraId="33029C40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Godkendt af SÆH</w:t>
            </w:r>
          </w:p>
        </w:tc>
      </w:tr>
    </w:tbl>
    <w:p w14:paraId="5EDCC95B" w14:textId="77777777" w:rsidR="009D1C92" w:rsidRDefault="009D1C92" w:rsidP="009D1C92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5335179E" w14:textId="2C9157A9" w:rsidR="009D1C92" w:rsidRPr="00656D05" w:rsidRDefault="009D1C92" w:rsidP="009D1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56D05">
        <w:rPr>
          <w:rFonts w:cstheme="minorHAnsi"/>
          <w:b/>
          <w:bCs/>
        </w:rPr>
        <w:t>Formål</w:t>
      </w:r>
    </w:p>
    <w:p w14:paraId="36D7E8C2" w14:textId="5444B51A" w:rsidR="009D1C92" w:rsidRPr="00656D05" w:rsidRDefault="009D1C92" w:rsidP="009D1C9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Ensartet, enkel og sikker behandling af henvendelser fra andre kommuner vedr. køb af pladser i</w:t>
      </w:r>
    </w:p>
    <w:p w14:paraId="14092495" w14:textId="7B73A18D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Hjørring Kommunes</w:t>
      </w:r>
      <w:r w:rsidR="00A47163" w:rsidRPr="00656D05">
        <w:rPr>
          <w:rFonts w:cstheme="minorHAnsi"/>
        </w:rPr>
        <w:t xml:space="preserve"> b</w:t>
      </w:r>
      <w:r w:rsidRPr="00656D05">
        <w:rPr>
          <w:rFonts w:cstheme="minorHAnsi"/>
        </w:rPr>
        <w:t>otilbud</w:t>
      </w:r>
    </w:p>
    <w:p w14:paraId="3DCD3442" w14:textId="1BB16C52" w:rsidR="009D1C92" w:rsidRPr="00656D05" w:rsidRDefault="009D1C92" w:rsidP="009D1C9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At de parter (køberkommunen, administrativ medarbejder, afdelingsleder for udfører og</w:t>
      </w:r>
    </w:p>
    <w:p w14:paraId="045A9070" w14:textId="77777777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økonomisk konsulent), som skal samarbejde omkring pladssalg/køb inddrages på rette tid og til</w:t>
      </w:r>
    </w:p>
    <w:p w14:paraId="2163BE9A" w14:textId="77777777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rette opgave</w:t>
      </w:r>
    </w:p>
    <w:p w14:paraId="0A93F057" w14:textId="2269DE17" w:rsidR="009D1C92" w:rsidRPr="0012347E" w:rsidRDefault="009D1C92" w:rsidP="009D1C9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347E">
        <w:rPr>
          <w:rFonts w:cstheme="minorHAnsi"/>
        </w:rPr>
        <w:t xml:space="preserve">At </w:t>
      </w:r>
      <w:r w:rsidR="00685656" w:rsidRPr="0012347E">
        <w:rPr>
          <w:rFonts w:cstheme="minorHAnsi"/>
        </w:rPr>
        <w:t xml:space="preserve">socialfaglig </w:t>
      </w:r>
      <w:r w:rsidRPr="0012347E">
        <w:rPr>
          <w:rFonts w:cstheme="minorHAnsi"/>
        </w:rPr>
        <w:t>udviklingskonsulent inddrages ved behov for faglig sparring i forhold til</w:t>
      </w:r>
    </w:p>
    <w:p w14:paraId="6877FDA3" w14:textId="77777777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347E">
        <w:rPr>
          <w:rFonts w:cstheme="minorHAnsi"/>
        </w:rPr>
        <w:t>matchning etc.</w:t>
      </w:r>
    </w:p>
    <w:p w14:paraId="352B7D5A" w14:textId="77777777" w:rsidR="007675D3" w:rsidRPr="00656D05" w:rsidRDefault="007675D3" w:rsidP="007675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74B2DF" w14:textId="6E36054A" w:rsidR="007675D3" w:rsidRPr="00656D05" w:rsidRDefault="007675D3" w:rsidP="007675D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656D05">
        <w:rPr>
          <w:rFonts w:cstheme="minorHAnsi"/>
        </w:rPr>
        <w:t xml:space="preserve">Al dokumentation vedr. salg af plads/bolig sker i SBSYS. </w:t>
      </w:r>
    </w:p>
    <w:p w14:paraId="0EFDA1B3" w14:textId="77777777" w:rsidR="00634615" w:rsidRPr="00656D05" w:rsidRDefault="00634615" w:rsidP="000E27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E4A53B8" w14:textId="35621648" w:rsidR="009D1C92" w:rsidRPr="00656D05" w:rsidRDefault="009D1C92" w:rsidP="000E27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56D05">
        <w:rPr>
          <w:rFonts w:cstheme="minorHAnsi"/>
          <w:b/>
          <w:bCs/>
        </w:rPr>
        <w:t>Målgruppe</w:t>
      </w:r>
    </w:p>
    <w:p w14:paraId="4EED81D2" w14:textId="716E9495" w:rsidR="009D1C92" w:rsidRPr="00656D05" w:rsidRDefault="009D1C92" w:rsidP="00A47163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 xml:space="preserve">Borgere bosiddende i andre kommuner, som ønsker plads i et af Hjørring Kommunes </w:t>
      </w:r>
      <w:r w:rsidR="00A47163" w:rsidRPr="00656D05">
        <w:rPr>
          <w:rFonts w:cstheme="minorHAnsi"/>
        </w:rPr>
        <w:t>bo</w:t>
      </w:r>
      <w:r w:rsidRPr="00656D05">
        <w:rPr>
          <w:rFonts w:cstheme="minorHAnsi"/>
        </w:rPr>
        <w:t>tilbud indenfor Handicapområdet.</w:t>
      </w:r>
    </w:p>
    <w:p w14:paraId="746BF8B8" w14:textId="77777777" w:rsidR="000E274D" w:rsidRPr="00656D05" w:rsidRDefault="000E274D" w:rsidP="009D1C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0B9FC6" w14:textId="2480B44E" w:rsidR="009D1C92" w:rsidRPr="00656D05" w:rsidRDefault="009D1C92" w:rsidP="00D62B7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656D05">
        <w:rPr>
          <w:rFonts w:cstheme="minorHAnsi"/>
        </w:rPr>
        <w:t>Disse borgere har sagsbehandler i deres hjemkommune – IKKE i Hjørring Kommune. Udfører</w:t>
      </w:r>
      <w:r w:rsidR="00D62B7E" w:rsidRPr="00656D05">
        <w:rPr>
          <w:rFonts w:cstheme="minorHAnsi"/>
        </w:rPr>
        <w:t>-</w:t>
      </w:r>
      <w:r w:rsidRPr="00656D05">
        <w:rPr>
          <w:rFonts w:cstheme="minorHAnsi"/>
        </w:rPr>
        <w:t>myndighedssamarbejdet</w:t>
      </w:r>
      <w:r w:rsidR="00D62B7E" w:rsidRPr="00656D05">
        <w:rPr>
          <w:rFonts w:cstheme="minorHAnsi"/>
        </w:rPr>
        <w:t xml:space="preserve"> </w:t>
      </w:r>
      <w:r w:rsidRPr="00656D05">
        <w:rPr>
          <w:rFonts w:cstheme="minorHAnsi"/>
        </w:rPr>
        <w:t>omkring borgerforløbet foregår mellem botilbuddet og borgerens</w:t>
      </w:r>
    </w:p>
    <w:p w14:paraId="78FD216E" w14:textId="77777777" w:rsidR="009D1C92" w:rsidRPr="00656D05" w:rsidRDefault="009D1C92" w:rsidP="00D62B7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656D05">
        <w:rPr>
          <w:rFonts w:cstheme="minorHAnsi"/>
        </w:rPr>
        <w:t>sagsbehandler i hjemkommunen.</w:t>
      </w:r>
    </w:p>
    <w:p w14:paraId="34059757" w14:textId="558BB4B4" w:rsidR="006E2DA2" w:rsidRPr="00656D05" w:rsidRDefault="006E2DA2" w:rsidP="00C30A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tbl>
      <w:tblPr>
        <w:tblStyle w:val="Gittertabel5-mrk-farve5"/>
        <w:tblW w:w="10504" w:type="dxa"/>
        <w:tblLook w:val="04A0" w:firstRow="1" w:lastRow="0" w:firstColumn="1" w:lastColumn="0" w:noHBand="0" w:noVBand="1"/>
      </w:tblPr>
      <w:tblGrid>
        <w:gridCol w:w="2352"/>
        <w:gridCol w:w="3455"/>
        <w:gridCol w:w="2552"/>
        <w:gridCol w:w="2145"/>
      </w:tblGrid>
      <w:tr w:rsidR="002F02F4" w:rsidRPr="00656D05" w14:paraId="4549837C" w14:textId="77777777" w:rsidTr="002F4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1DE77991" w14:textId="79CB99EE" w:rsidR="00BD5B6B" w:rsidRPr="00656D05" w:rsidRDefault="00BD5B6B" w:rsidP="00BD5B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56D05">
              <w:rPr>
                <w:rFonts w:cstheme="minorHAnsi"/>
              </w:rPr>
              <w:t>Område/Emne</w:t>
            </w:r>
          </w:p>
        </w:tc>
        <w:tc>
          <w:tcPr>
            <w:tcW w:w="3455" w:type="dxa"/>
          </w:tcPr>
          <w:p w14:paraId="542F79A2" w14:textId="4615B73D" w:rsidR="00BD5B6B" w:rsidRPr="00656D05" w:rsidRDefault="00BD5B6B" w:rsidP="00BD5B6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D05">
              <w:rPr>
                <w:rFonts w:cstheme="minorHAnsi"/>
              </w:rPr>
              <w:t>Arbejdsgang</w:t>
            </w:r>
          </w:p>
        </w:tc>
        <w:tc>
          <w:tcPr>
            <w:tcW w:w="2552" w:type="dxa"/>
          </w:tcPr>
          <w:p w14:paraId="3C5A110C" w14:textId="0E025573" w:rsidR="00BD5B6B" w:rsidRPr="00656D05" w:rsidRDefault="00BD5B6B" w:rsidP="00BD5B6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D05">
              <w:rPr>
                <w:rFonts w:cstheme="minorHAnsi"/>
              </w:rPr>
              <w:t>Bemærkninger</w:t>
            </w:r>
          </w:p>
        </w:tc>
        <w:tc>
          <w:tcPr>
            <w:tcW w:w="2145" w:type="dxa"/>
          </w:tcPr>
          <w:p w14:paraId="664CC0FD" w14:textId="740A7BC8" w:rsidR="00BD5B6B" w:rsidRPr="00656D05" w:rsidRDefault="00BD5B6B" w:rsidP="00BD5B6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D05">
              <w:rPr>
                <w:rFonts w:cstheme="minorHAnsi"/>
              </w:rPr>
              <w:t>Ansvarlig</w:t>
            </w:r>
          </w:p>
        </w:tc>
      </w:tr>
      <w:tr w:rsidR="00AF0A38" w:rsidRPr="00656D05" w14:paraId="101B7EA1" w14:textId="77777777" w:rsidTr="002F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30461253" w14:textId="3F96E0AD" w:rsidR="00BD5B6B" w:rsidRPr="0037738B" w:rsidRDefault="00105554" w:rsidP="00BD5B6B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Henvendelse fra anden kommune vedr. bostøtte </w:t>
            </w:r>
            <w:r w:rsidR="009D31C7">
              <w:rPr>
                <w:rFonts w:cstheme="minorHAnsi"/>
              </w:rPr>
              <w:t>over</w:t>
            </w:r>
            <w:r>
              <w:rPr>
                <w:rFonts w:cstheme="minorHAnsi"/>
              </w:rPr>
              <w:t xml:space="preserve"> 10 timer</w:t>
            </w:r>
          </w:p>
        </w:tc>
        <w:tc>
          <w:tcPr>
            <w:tcW w:w="3455" w:type="dxa"/>
            <w:shd w:val="clear" w:color="auto" w:fill="D9E2F3" w:themeFill="accent1" w:themeFillTint="33"/>
          </w:tcPr>
          <w:p w14:paraId="0B39D1AC" w14:textId="5059A87B" w:rsidR="0037738B" w:rsidRPr="00656D05" w:rsidRDefault="0037738B" w:rsidP="001055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442D6CF4" w14:textId="4FF60865" w:rsidR="00BD5B6B" w:rsidRPr="00656D05" w:rsidRDefault="00A10CA9" w:rsidP="00A26B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45" w:type="dxa"/>
            <w:shd w:val="clear" w:color="auto" w:fill="D9E2F3" w:themeFill="accent1" w:themeFillTint="33"/>
          </w:tcPr>
          <w:p w14:paraId="1DB9B2B2" w14:textId="77777777" w:rsidR="00BD5B6B" w:rsidRPr="00656D05" w:rsidRDefault="00BD5B6B" w:rsidP="00BD5B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47B41" w:rsidRPr="00656D05" w14:paraId="347C5B70" w14:textId="77777777" w:rsidTr="002F424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17AA9322" w14:textId="5217B646" w:rsidR="00F47B41" w:rsidRDefault="00F47B41" w:rsidP="00F47B4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Henvendelse fra anden kommune til Bostøtteleder</w:t>
            </w:r>
          </w:p>
        </w:tc>
        <w:tc>
          <w:tcPr>
            <w:tcW w:w="3455" w:type="dxa"/>
            <w:shd w:val="clear" w:color="auto" w:fill="D9E2F3" w:themeFill="accent1" w:themeFillTint="33"/>
          </w:tcPr>
          <w:p w14:paraId="29EC5042" w14:textId="77777777" w:rsidR="0017492E" w:rsidRDefault="00F47B41" w:rsidP="00F47B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Leder aftaler besøg</w:t>
            </w:r>
            <w:r w:rsidR="009D31C7">
              <w:rPr>
                <w:rFonts w:cstheme="minorHAnsi"/>
              </w:rPr>
              <w:t>/samtale</w:t>
            </w:r>
            <w:r>
              <w:rPr>
                <w:rFonts w:cstheme="minorHAnsi"/>
              </w:rPr>
              <w:t xml:space="preserve">. </w:t>
            </w:r>
          </w:p>
          <w:p w14:paraId="21616945" w14:textId="3B93A34B" w:rsidR="00F47B41" w:rsidRDefault="00F47B41" w:rsidP="00F47B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tilfælde af matchning bevilliger leder en plads. </w:t>
            </w:r>
          </w:p>
          <w:p w14:paraId="288AA1FD" w14:textId="69752CE4" w:rsidR="00194B30" w:rsidRDefault="00194B30" w:rsidP="00F47B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4819B1" w14:textId="282857AD" w:rsidR="00194B30" w:rsidRDefault="0017492E" w:rsidP="00F47B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Leder </w:t>
            </w:r>
            <w:r w:rsidR="00194B30">
              <w:rPr>
                <w:rFonts w:cstheme="minorHAnsi"/>
              </w:rPr>
              <w:t>orienterer områdeleder</w:t>
            </w:r>
            <w:r w:rsidR="002D02E6">
              <w:rPr>
                <w:rFonts w:cstheme="minorHAnsi"/>
              </w:rPr>
              <w:t xml:space="preserve"> via mail. </w:t>
            </w:r>
          </w:p>
          <w:p w14:paraId="05DB4B1C" w14:textId="77777777" w:rsidR="00F47B41" w:rsidRPr="00656D05" w:rsidRDefault="00F47B41" w:rsidP="00F47B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48DD16C9" w14:textId="77777777" w:rsidR="00F47B41" w:rsidRDefault="00F47B41" w:rsidP="00F47B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45" w:type="dxa"/>
            <w:shd w:val="clear" w:color="auto" w:fill="D9E2F3" w:themeFill="accent1" w:themeFillTint="33"/>
          </w:tcPr>
          <w:p w14:paraId="64BFFDE6" w14:textId="0B68A03E" w:rsidR="00F47B41" w:rsidRPr="00656D05" w:rsidRDefault="00F47B41" w:rsidP="00F47B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Leder af bostøtte</w:t>
            </w:r>
          </w:p>
        </w:tc>
      </w:tr>
      <w:tr w:rsidR="00E6301F" w:rsidRPr="00656D05" w14:paraId="65B7DB94" w14:textId="77777777" w:rsidTr="002F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502A996B" w14:textId="00867988" w:rsidR="00E6301F" w:rsidRPr="0037738B" w:rsidRDefault="00E6301F" w:rsidP="00E6301F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Sender relevante oplysninger til adm. medarbejder</w:t>
            </w:r>
          </w:p>
        </w:tc>
        <w:tc>
          <w:tcPr>
            <w:tcW w:w="3455" w:type="dxa"/>
            <w:shd w:val="clear" w:color="auto" w:fill="D9E2F3" w:themeFill="accent1" w:themeFillTint="33"/>
          </w:tcPr>
          <w:p w14:paraId="435C2578" w14:textId="77777777" w:rsidR="00D408F4" w:rsidRDefault="00E6301F" w:rsidP="00E6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Der sendes relevante oplysninger på ansøgningsskema til </w:t>
            </w:r>
            <w:r w:rsidRPr="00C416BA">
              <w:rPr>
                <w:rFonts w:cstheme="minorHAnsi"/>
              </w:rPr>
              <w:t>adm. Medarbejder</w:t>
            </w:r>
            <w:r>
              <w:rPr>
                <w:rFonts w:cstheme="minorHAnsi"/>
              </w:rPr>
              <w:t xml:space="preserve"> </w:t>
            </w:r>
            <w:r w:rsidR="00D408F4" w:rsidRPr="00D408F4">
              <w:rPr>
                <w:b/>
                <w:bCs/>
              </w:rPr>
              <w:t>Heidi Falk Lønborg</w:t>
            </w:r>
          </w:p>
          <w:p w14:paraId="5C204D6F" w14:textId="250232CC" w:rsidR="00194B30" w:rsidRPr="00AB1DFD" w:rsidRDefault="00E6301F" w:rsidP="00194B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84DC9">
              <w:rPr>
                <w:rFonts w:cstheme="minorHAnsi"/>
              </w:rPr>
              <w:t>Mail:</w:t>
            </w:r>
            <w:r w:rsidR="00AB1DFD">
              <w:t xml:space="preserve"> </w:t>
            </w:r>
            <w:r w:rsidR="00AB1DFD" w:rsidRPr="00AB1DFD">
              <w:rPr>
                <w:b/>
                <w:bCs/>
              </w:rPr>
              <w:t>heidi.falk.loenborg@hjoerring.dk Tlf. 7233 5003</w:t>
            </w:r>
          </w:p>
          <w:p w14:paraId="2A294EB0" w14:textId="4F49C53B" w:rsidR="00194B30" w:rsidRPr="00FF17D6" w:rsidRDefault="00194B30" w:rsidP="00194B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Adm. medarbejder</w:t>
            </w:r>
            <w:r w:rsidRPr="00FF17D6">
              <w:rPr>
                <w:rFonts w:cstheme="minorHAnsi"/>
              </w:rPr>
              <w:t xml:space="preserve"> arkiverer i SBSYS</w:t>
            </w:r>
          </w:p>
          <w:p w14:paraId="0D4C89D9" w14:textId="43D13292" w:rsidR="002F424B" w:rsidRPr="00FF17D6" w:rsidRDefault="002F424B" w:rsidP="00E6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4C50F37E" w14:textId="77777777" w:rsidR="00E6301F" w:rsidRPr="00656D05" w:rsidRDefault="00E6301F" w:rsidP="00E6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45" w:type="dxa"/>
            <w:shd w:val="clear" w:color="auto" w:fill="D9E2F3" w:themeFill="accent1" w:themeFillTint="33"/>
          </w:tcPr>
          <w:p w14:paraId="589A0250" w14:textId="1FE75A95" w:rsidR="00E6301F" w:rsidRPr="00656D05" w:rsidRDefault="00E6301F" w:rsidP="00E6301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5067">
              <w:rPr>
                <w:rFonts w:cstheme="minorHAnsi"/>
              </w:rPr>
              <w:t xml:space="preserve">Leder af </w:t>
            </w:r>
            <w:r w:rsidR="0080297B">
              <w:rPr>
                <w:rFonts w:cstheme="minorHAnsi"/>
              </w:rPr>
              <w:t>bostøtte</w:t>
            </w:r>
            <w:r w:rsidRPr="00335067">
              <w:rPr>
                <w:rFonts w:cstheme="minorHAnsi"/>
              </w:rPr>
              <w:t xml:space="preserve"> </w:t>
            </w:r>
          </w:p>
        </w:tc>
      </w:tr>
      <w:tr w:rsidR="00D557ED" w:rsidRPr="00656D05" w14:paraId="52380ED7" w14:textId="77777777" w:rsidTr="002F424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52F19BAC" w14:textId="63C46D27" w:rsidR="00D557ED" w:rsidRPr="0037738B" w:rsidRDefault="00D557ED" w:rsidP="00D557ED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Udarbejdelse af betalingsaftale</w:t>
            </w:r>
          </w:p>
        </w:tc>
        <w:tc>
          <w:tcPr>
            <w:tcW w:w="3455" w:type="dxa"/>
            <w:shd w:val="clear" w:color="auto" w:fill="D9E2F3" w:themeFill="accent1" w:themeFillTint="33"/>
          </w:tcPr>
          <w:p w14:paraId="3259F9A9" w14:textId="66F7C5D9" w:rsidR="002555DE" w:rsidRDefault="002555DE" w:rsidP="002555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Betalingsaftalen udarbejdes</w:t>
            </w:r>
            <w:r w:rsidRPr="00B41C71">
              <w:rPr>
                <w:rFonts w:cstheme="minorHAnsi"/>
              </w:rPr>
              <w:t xml:space="preserve"> af adm. medarbejder </w:t>
            </w:r>
            <w:r w:rsidR="00AB1DFD">
              <w:rPr>
                <w:rFonts w:cstheme="minorHAnsi"/>
                <w:b/>
                <w:bCs/>
              </w:rPr>
              <w:t xml:space="preserve">Heidi Falk Lønborg </w:t>
            </w:r>
            <w:r w:rsidRPr="00B41C71">
              <w:rPr>
                <w:rFonts w:cstheme="minorHAnsi"/>
              </w:rPr>
              <w:t xml:space="preserve">efter aftale med </w:t>
            </w:r>
            <w:r>
              <w:rPr>
                <w:rFonts w:cstheme="minorHAnsi"/>
              </w:rPr>
              <w:t>leder af dagtilbud</w:t>
            </w:r>
            <w:r w:rsidRPr="00B41C71">
              <w:rPr>
                <w:rFonts w:cstheme="minorHAnsi"/>
              </w:rPr>
              <w:t xml:space="preserve">. </w:t>
            </w:r>
          </w:p>
          <w:p w14:paraId="19EDFAA4" w14:textId="0643DEB8" w:rsidR="00D557ED" w:rsidRPr="00656D05" w:rsidRDefault="00D557ED" w:rsidP="00C472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59B5214B" w14:textId="67D330E8" w:rsidR="00D557ED" w:rsidRPr="00656D05" w:rsidRDefault="00D557ED" w:rsidP="00D557E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  <w:tc>
          <w:tcPr>
            <w:tcW w:w="2145" w:type="dxa"/>
            <w:shd w:val="clear" w:color="auto" w:fill="D9E2F3" w:themeFill="accent1" w:themeFillTint="33"/>
          </w:tcPr>
          <w:p w14:paraId="14CB3189" w14:textId="520613DB" w:rsidR="00D557ED" w:rsidRPr="00C416BA" w:rsidRDefault="00D557ED" w:rsidP="00D5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416BA">
              <w:rPr>
                <w:rFonts w:cstheme="minorHAnsi"/>
              </w:rPr>
              <w:t>Adm. medarbejder</w:t>
            </w:r>
          </w:p>
        </w:tc>
      </w:tr>
      <w:tr w:rsidR="00D557ED" w:rsidRPr="00656D05" w14:paraId="0C938FA3" w14:textId="77777777" w:rsidTr="002F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493519B6" w14:textId="50FE0EF1" w:rsidR="00D557ED" w:rsidRPr="0037738B" w:rsidRDefault="00D557ED" w:rsidP="00D557ED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lastRenderedPageBreak/>
              <w:t>Betalingsaftale og ansøgningsskema sendes til økonomi</w:t>
            </w:r>
          </w:p>
        </w:tc>
        <w:tc>
          <w:tcPr>
            <w:tcW w:w="3455" w:type="dxa"/>
            <w:shd w:val="clear" w:color="auto" w:fill="D9E2F3" w:themeFill="accent1" w:themeFillTint="33"/>
          </w:tcPr>
          <w:p w14:paraId="7F0CF717" w14:textId="77777777" w:rsidR="00151B18" w:rsidRPr="00B57604" w:rsidRDefault="00151B18" w:rsidP="00151B1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Betalingsaftale</w:t>
            </w:r>
          </w:p>
          <w:p w14:paraId="2F7029AA" w14:textId="77777777" w:rsidR="00151B18" w:rsidRPr="00B57604" w:rsidRDefault="00151B18" w:rsidP="00151B1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udfærdiges på baggrund</w:t>
            </w:r>
          </w:p>
          <w:p w14:paraId="7CFB1F6B" w14:textId="77777777" w:rsidR="00151B18" w:rsidRPr="00B57604" w:rsidRDefault="00151B18" w:rsidP="00151B1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af:</w:t>
            </w:r>
          </w:p>
          <w:p w14:paraId="48F142B5" w14:textId="77777777" w:rsidR="00151B18" w:rsidRPr="00B57604" w:rsidRDefault="00151B18" w:rsidP="00151B18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Borgers navn</w:t>
            </w:r>
          </w:p>
          <w:p w14:paraId="6A98F6E3" w14:textId="77777777" w:rsidR="00151B18" w:rsidRPr="00B57604" w:rsidRDefault="00151B18" w:rsidP="00151B18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Cpr.nr</w:t>
            </w:r>
          </w:p>
          <w:p w14:paraId="09445A34" w14:textId="77777777" w:rsidR="00151B18" w:rsidRPr="00B57604" w:rsidRDefault="00151B18" w:rsidP="00151B18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Det konkrete tilbud</w:t>
            </w:r>
          </w:p>
          <w:p w14:paraId="1E453A69" w14:textId="77777777" w:rsidR="00151B18" w:rsidRPr="00B57604" w:rsidRDefault="00151B18" w:rsidP="00151B18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Evt. særlige aftaler</w:t>
            </w:r>
          </w:p>
          <w:p w14:paraId="60DE867D" w14:textId="77777777" w:rsidR="00151B18" w:rsidRPr="00B57604" w:rsidRDefault="00151B18" w:rsidP="00151B1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Og sendes til</w:t>
            </w:r>
          </w:p>
          <w:p w14:paraId="7507FEE0" w14:textId="732B7E5A" w:rsidR="00151B18" w:rsidRPr="00151B18" w:rsidRDefault="00151B18" w:rsidP="00151B18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Køberkommunen</w:t>
            </w:r>
          </w:p>
          <w:p w14:paraId="4EC9C1D9" w14:textId="77777777" w:rsidR="00151B18" w:rsidRPr="00B57604" w:rsidRDefault="00151B18" w:rsidP="00151B18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 xml:space="preserve">Fælles postkasse Mail: </w:t>
            </w:r>
            <w:hyperlink r:id="rId9" w:history="1">
              <w:r w:rsidRPr="00B57604">
                <w:rPr>
                  <w:rStyle w:val="Hyperlink"/>
                  <w:rFonts w:cstheme="minorHAnsi"/>
                </w:rPr>
                <w:t>sundhed-aeldre-handicap-oekonomi@hjoerring.dk</w:t>
              </w:r>
            </w:hyperlink>
            <w:r w:rsidRPr="00B57604">
              <w:rPr>
                <w:rFonts w:cstheme="minorHAnsi"/>
              </w:rPr>
              <w:t xml:space="preserve"> </w:t>
            </w:r>
          </w:p>
          <w:p w14:paraId="2D1E8005" w14:textId="77777777" w:rsidR="00151B18" w:rsidRPr="00B57604" w:rsidRDefault="00151B18" w:rsidP="00151B18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Aktuelle</w:t>
            </w:r>
            <w:r>
              <w:rPr>
                <w:rFonts w:cstheme="minorHAnsi"/>
              </w:rPr>
              <w:t xml:space="preserve"> bostøtte tilbud </w:t>
            </w:r>
          </w:p>
          <w:p w14:paraId="5927940E" w14:textId="77777777" w:rsidR="00151B18" w:rsidRDefault="00151B18" w:rsidP="00151B1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779EBD0" w14:textId="44B5C847" w:rsidR="00151B18" w:rsidRPr="00A27692" w:rsidRDefault="00151B18" w:rsidP="00151B1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27692">
              <w:rPr>
                <w:rFonts w:ascii="Calibri" w:hAnsi="Calibri" w:cs="Calibri"/>
              </w:rPr>
              <w:t xml:space="preserve">Adm. medarbejder </w:t>
            </w:r>
            <w:r w:rsidR="00AB1DFD">
              <w:rPr>
                <w:rFonts w:ascii="Calibri" w:hAnsi="Calibri" w:cs="Calibri"/>
                <w:b/>
                <w:bCs/>
              </w:rPr>
              <w:t xml:space="preserve">Heidi </w:t>
            </w:r>
            <w:r w:rsidR="007E365A">
              <w:rPr>
                <w:rFonts w:ascii="Calibri" w:hAnsi="Calibri" w:cs="Calibri"/>
                <w:b/>
                <w:bCs/>
              </w:rPr>
              <w:t xml:space="preserve">Lønborg Falk </w:t>
            </w:r>
            <w:r w:rsidRPr="00A27692">
              <w:rPr>
                <w:rFonts w:ascii="Calibri" w:hAnsi="Calibri" w:cs="Calibri"/>
              </w:rPr>
              <w:t xml:space="preserve">journaliserer betalingsaftale mv. i </w:t>
            </w:r>
            <w:proofErr w:type="spellStart"/>
            <w:r w:rsidRPr="00A27692">
              <w:rPr>
                <w:rFonts w:ascii="Calibri" w:hAnsi="Calibri" w:cs="Calibri"/>
              </w:rPr>
              <w:t>SBSys</w:t>
            </w:r>
            <w:proofErr w:type="spellEnd"/>
          </w:p>
          <w:p w14:paraId="15283795" w14:textId="0621FFA9" w:rsidR="00D557ED" w:rsidRPr="00BA21C8" w:rsidRDefault="00D557ED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3FDD0D53" w14:textId="77777777" w:rsidR="00D557ED" w:rsidRDefault="00D557ED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748F88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24CE06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D3F5940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FD10C0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DDF1FB5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947AAC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69EA96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825356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C9E5F7" w14:textId="77777777" w:rsidR="00EA3093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E90826" w14:textId="7C87E9B4" w:rsidR="00EA3093" w:rsidRPr="00656D05" w:rsidRDefault="00EA3093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Økonomi registrerer i AS2007 og sender regningen</w:t>
            </w:r>
          </w:p>
        </w:tc>
        <w:tc>
          <w:tcPr>
            <w:tcW w:w="2145" w:type="dxa"/>
            <w:shd w:val="clear" w:color="auto" w:fill="D9E2F3" w:themeFill="accent1" w:themeFillTint="33"/>
          </w:tcPr>
          <w:p w14:paraId="1791BAC9" w14:textId="77777777" w:rsidR="00D557ED" w:rsidRDefault="00D557ED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416BA">
              <w:rPr>
                <w:rFonts w:cstheme="minorHAnsi"/>
              </w:rPr>
              <w:t>Adm. medarbejder</w:t>
            </w:r>
          </w:p>
          <w:p w14:paraId="31CDF6DD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147BE2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4CF734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7E9DF8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DE0CFB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5D1D90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2F2CBF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FE56A0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311822" w14:textId="77777777" w:rsidR="0049135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EA7C6A" w14:textId="60FA3154" w:rsidR="0049135A" w:rsidRPr="00C416BA" w:rsidRDefault="0049135A" w:rsidP="00D557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Økonomi medarbejder </w:t>
            </w:r>
          </w:p>
        </w:tc>
      </w:tr>
      <w:tr w:rsidR="002F424B" w:rsidRPr="00656D05" w14:paraId="00E636B4" w14:textId="77777777" w:rsidTr="002F424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0C0C63D0" w14:textId="77777777" w:rsidR="002F424B" w:rsidRPr="003E472B" w:rsidRDefault="002F424B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E472B">
              <w:rPr>
                <w:rFonts w:ascii="Calibri-Bold" w:hAnsi="Calibri-Bold" w:cs="Calibri-Bold"/>
              </w:rPr>
              <w:t>Ophør/fraflytning</w:t>
            </w:r>
          </w:p>
        </w:tc>
        <w:tc>
          <w:tcPr>
            <w:tcW w:w="3455" w:type="dxa"/>
          </w:tcPr>
          <w:p w14:paraId="525DEC84" w14:textId="77777777" w:rsidR="002F424B" w:rsidRPr="00656D05" w:rsidRDefault="002F424B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2" w:type="dxa"/>
          </w:tcPr>
          <w:p w14:paraId="78476881" w14:textId="77777777" w:rsidR="002F424B" w:rsidRPr="00656D05" w:rsidRDefault="002F424B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45" w:type="dxa"/>
          </w:tcPr>
          <w:p w14:paraId="668113EC" w14:textId="77777777" w:rsidR="002F424B" w:rsidRPr="00656D05" w:rsidRDefault="002F424B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424B" w:rsidRPr="00656D05" w14:paraId="3A5EEF85" w14:textId="77777777" w:rsidTr="002F4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1ACD556F" w14:textId="77777777" w:rsidR="002F424B" w:rsidRPr="003E472B" w:rsidRDefault="002F424B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3E472B">
              <w:rPr>
                <w:rFonts w:ascii="Calibri" w:hAnsi="Calibri" w:cs="Calibri"/>
                <w:b w:val="0"/>
                <w:bCs w:val="0"/>
              </w:rPr>
              <w:t>Hvis borgeren stopper</w:t>
            </w:r>
          </w:p>
          <w:p w14:paraId="52534616" w14:textId="77777777" w:rsidR="002F424B" w:rsidRPr="003E472B" w:rsidRDefault="002F424B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3E472B">
              <w:rPr>
                <w:rFonts w:ascii="Calibri" w:hAnsi="Calibri" w:cs="Calibri"/>
                <w:b w:val="0"/>
                <w:bCs w:val="0"/>
              </w:rPr>
              <w:t>med at benytte tilbuddet</w:t>
            </w:r>
          </w:p>
          <w:p w14:paraId="5FB49943" w14:textId="77777777" w:rsidR="002F424B" w:rsidRPr="00656D05" w:rsidRDefault="002F424B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E472B">
              <w:rPr>
                <w:rFonts w:ascii="Calibri" w:hAnsi="Calibri" w:cs="Calibri"/>
                <w:b w:val="0"/>
                <w:bCs w:val="0"/>
              </w:rPr>
              <w:t>(inkl. Fraflytning/død</w:t>
            </w:r>
            <w:r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3455" w:type="dxa"/>
          </w:tcPr>
          <w:p w14:paraId="2E688AA3" w14:textId="3B740062" w:rsidR="002F424B" w:rsidRPr="00656D05" w:rsidRDefault="002F424B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Leder af bostøtte </w:t>
            </w:r>
            <w:r w:rsidRPr="00656D05">
              <w:rPr>
                <w:rFonts w:ascii="Calibri" w:hAnsi="Calibri" w:cs="Calibri"/>
              </w:rPr>
              <w:t>orienterer:</w:t>
            </w:r>
          </w:p>
          <w:p w14:paraId="7B9B6D3F" w14:textId="77777777" w:rsidR="002F424B" w:rsidRDefault="002F424B" w:rsidP="002F424B">
            <w:pPr>
              <w:pStyle w:val="Listeafsnit"/>
              <w:numPr>
                <w:ilvl w:val="0"/>
                <w:numId w:val="1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Fælles postkasse </w:t>
            </w:r>
            <w:r w:rsidRPr="00060722">
              <w:rPr>
                <w:rFonts w:cstheme="minorHAnsi"/>
              </w:rPr>
              <w:t xml:space="preserve">Mail: </w:t>
            </w:r>
            <w:hyperlink r:id="rId10" w:history="1">
              <w:r w:rsidRPr="00060722">
                <w:rPr>
                  <w:rStyle w:val="Hyperlink"/>
                  <w:rFonts w:cstheme="minorHAnsi"/>
                </w:rPr>
                <w:t>sundhed-aeldre-handicap-oekonomi@hjoerring.dk</w:t>
              </w:r>
            </w:hyperlink>
          </w:p>
          <w:p w14:paraId="14BB0885" w14:textId="062F0DC0" w:rsidR="002F424B" w:rsidRPr="007E365A" w:rsidRDefault="002F424B" w:rsidP="002F424B">
            <w:pPr>
              <w:pStyle w:val="Listeafsnit"/>
              <w:numPr>
                <w:ilvl w:val="0"/>
                <w:numId w:val="1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Adm. medarbejder </w:t>
            </w:r>
            <w:r w:rsidR="007E365A" w:rsidRPr="007E365A">
              <w:rPr>
                <w:rFonts w:ascii="Calibri" w:hAnsi="Calibri" w:cs="Calibri"/>
                <w:b/>
                <w:bCs/>
              </w:rPr>
              <w:t>Heidi Lønborg Falk</w:t>
            </w:r>
          </w:p>
          <w:p w14:paraId="664288E4" w14:textId="77777777" w:rsidR="002F424B" w:rsidRPr="00A13E06" w:rsidRDefault="002F424B" w:rsidP="00B84CCA">
            <w:pPr>
              <w:pStyle w:val="Listeafsnit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218A83F9" w14:textId="77777777" w:rsidR="002F424B" w:rsidRPr="00656D05" w:rsidRDefault="002F424B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Økonomi </w:t>
            </w:r>
            <w:r w:rsidRPr="00656D05">
              <w:rPr>
                <w:rFonts w:ascii="Calibri" w:hAnsi="Calibri" w:cs="Calibri"/>
              </w:rPr>
              <w:t>stopper opkrævning</w:t>
            </w:r>
          </w:p>
          <w:p w14:paraId="59F5A592" w14:textId="77777777" w:rsidR="002F424B" w:rsidRPr="00656D05" w:rsidRDefault="002F424B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56D05">
              <w:rPr>
                <w:rFonts w:ascii="Calibri" w:hAnsi="Calibri" w:cs="Calibri"/>
              </w:rPr>
              <w:t>af betaling fra</w:t>
            </w:r>
          </w:p>
          <w:p w14:paraId="3FDDC222" w14:textId="77777777" w:rsidR="002F424B" w:rsidRPr="00656D05" w:rsidRDefault="002F424B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56D05">
              <w:rPr>
                <w:rFonts w:ascii="Calibri" w:hAnsi="Calibri" w:cs="Calibri"/>
              </w:rPr>
              <w:t>køberkommunen</w:t>
            </w:r>
          </w:p>
          <w:p w14:paraId="396D6200" w14:textId="77777777" w:rsidR="002F424B" w:rsidRDefault="002F424B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4557710" w14:textId="77777777" w:rsidR="002F424B" w:rsidRPr="00656D05" w:rsidRDefault="002F424B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adm. medarbejder </w:t>
            </w:r>
            <w:r w:rsidRPr="00656D05">
              <w:rPr>
                <w:rFonts w:ascii="Calibri" w:hAnsi="Calibri" w:cs="Calibri"/>
              </w:rPr>
              <w:t>afslutter sagen</w:t>
            </w:r>
          </w:p>
          <w:p w14:paraId="4DC56B37" w14:textId="77777777" w:rsidR="002F424B" w:rsidRPr="00656D05" w:rsidRDefault="002F424B" w:rsidP="00B84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56D05">
              <w:rPr>
                <w:rFonts w:ascii="Calibri" w:hAnsi="Calibri" w:cs="Calibri"/>
              </w:rPr>
              <w:t xml:space="preserve">i </w:t>
            </w:r>
            <w:proofErr w:type="spellStart"/>
            <w:r w:rsidRPr="00656D05">
              <w:rPr>
                <w:rFonts w:ascii="Calibri" w:hAnsi="Calibri" w:cs="Calibri"/>
              </w:rPr>
              <w:t>SB</w:t>
            </w:r>
            <w:r>
              <w:rPr>
                <w:rFonts w:ascii="Calibri" w:hAnsi="Calibri" w:cs="Calibri"/>
              </w:rPr>
              <w:t>S</w:t>
            </w:r>
            <w:r w:rsidRPr="00656D05">
              <w:rPr>
                <w:rFonts w:ascii="Calibri" w:hAnsi="Calibri" w:cs="Calibri"/>
              </w:rPr>
              <w:t>ys</w:t>
            </w:r>
            <w:proofErr w:type="spellEnd"/>
          </w:p>
        </w:tc>
        <w:tc>
          <w:tcPr>
            <w:tcW w:w="2145" w:type="dxa"/>
          </w:tcPr>
          <w:p w14:paraId="29AF04FC" w14:textId="4FF05DD8" w:rsidR="002F424B" w:rsidRPr="00656D05" w:rsidRDefault="002F424B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Leder af bostøtte</w:t>
            </w:r>
          </w:p>
        </w:tc>
      </w:tr>
    </w:tbl>
    <w:p w14:paraId="64698464" w14:textId="77777777" w:rsidR="00FF61C4" w:rsidRDefault="00FF61C4" w:rsidP="00741471">
      <w:pPr>
        <w:rPr>
          <w:rFonts w:cstheme="minorHAnsi"/>
        </w:rPr>
      </w:pPr>
    </w:p>
    <w:p w14:paraId="2E4BBBDC" w14:textId="27CC3AB5" w:rsidR="000B66AE" w:rsidRPr="00FF61C4" w:rsidRDefault="00FF61C4" w:rsidP="00FF61C4">
      <w:pPr>
        <w:rPr>
          <w:rFonts w:cstheme="minorHAnsi"/>
        </w:rPr>
      </w:pPr>
      <w:r>
        <w:rPr>
          <w:rFonts w:cstheme="minorHAnsi"/>
        </w:rPr>
        <w:t xml:space="preserve">*Hvis der skal ske ændringer i </w:t>
      </w:r>
      <w:r w:rsidR="006D676F">
        <w:rPr>
          <w:rFonts w:cstheme="minorHAnsi"/>
        </w:rPr>
        <w:t>støtteniveauet,</w:t>
      </w:r>
      <w:r>
        <w:rPr>
          <w:rFonts w:cstheme="minorHAnsi"/>
        </w:rPr>
        <w:t xml:space="preserve"> følges arbejd</w:t>
      </w:r>
      <w:r w:rsidR="00BC78A1">
        <w:rPr>
          <w:rFonts w:cstheme="minorHAnsi"/>
        </w:rPr>
        <w:t xml:space="preserve">sgangen på ny. </w:t>
      </w:r>
      <w:r w:rsidR="007603F4" w:rsidRPr="00FF61C4">
        <w:rPr>
          <w:rFonts w:cstheme="minorHAnsi"/>
        </w:rPr>
        <w:t xml:space="preserve"> </w:t>
      </w:r>
    </w:p>
    <w:sectPr w:rsidR="000B66AE" w:rsidRPr="00FF61C4" w:rsidSect="003D5FF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E9D9" w14:textId="77777777" w:rsidR="00FA53A1" w:rsidRDefault="00FA53A1" w:rsidP="003D3D56">
      <w:pPr>
        <w:spacing w:after="0" w:line="240" w:lineRule="auto"/>
      </w:pPr>
      <w:r>
        <w:separator/>
      </w:r>
    </w:p>
  </w:endnote>
  <w:endnote w:type="continuationSeparator" w:id="0">
    <w:p w14:paraId="0B9236EB" w14:textId="77777777" w:rsidR="00FA53A1" w:rsidRDefault="00FA53A1" w:rsidP="003D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851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54C06" w14:textId="36CD0E86" w:rsidR="003E472B" w:rsidRDefault="003E472B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2A6E8" w14:textId="77777777" w:rsidR="003E472B" w:rsidRDefault="003E47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0799" w14:textId="77777777" w:rsidR="00FA53A1" w:rsidRDefault="00FA53A1" w:rsidP="003D3D56">
      <w:pPr>
        <w:spacing w:after="0" w:line="240" w:lineRule="auto"/>
      </w:pPr>
      <w:r>
        <w:separator/>
      </w:r>
    </w:p>
  </w:footnote>
  <w:footnote w:type="continuationSeparator" w:id="0">
    <w:p w14:paraId="0D45FC92" w14:textId="77777777" w:rsidR="00FA53A1" w:rsidRDefault="00FA53A1" w:rsidP="003D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5A5C" w14:textId="1317FC22" w:rsidR="003D3D56" w:rsidRDefault="00BF68AC" w:rsidP="00521C1D">
    <w:pPr>
      <w:pStyle w:val="Sidehoved"/>
      <w:jc w:val="center"/>
    </w:pPr>
    <w:r>
      <w:rPr>
        <w:b/>
        <w:sz w:val="28"/>
        <w:szCs w:val="28"/>
      </w:rPr>
      <w:t>A</w:t>
    </w:r>
    <w:r w:rsidRPr="008F531C">
      <w:rPr>
        <w:b/>
        <w:sz w:val="28"/>
        <w:szCs w:val="28"/>
      </w:rPr>
      <w:t>rbejdsgang</w:t>
    </w:r>
    <w:r>
      <w:rPr>
        <w:b/>
        <w:sz w:val="28"/>
        <w:szCs w:val="28"/>
      </w:rPr>
      <w:t xml:space="preserve"> vedr. salg af pladser </w:t>
    </w:r>
    <w:r w:rsidR="003D5FF1">
      <w:rPr>
        <w:b/>
        <w:sz w:val="28"/>
        <w:szCs w:val="28"/>
      </w:rPr>
      <w:t>(</w:t>
    </w:r>
    <w:r w:rsidR="004A1AA8">
      <w:rPr>
        <w:b/>
        <w:sz w:val="28"/>
        <w:szCs w:val="28"/>
      </w:rPr>
      <w:t>bostøtte over 10</w:t>
    </w:r>
    <w:r w:rsidR="009D31C7">
      <w:rPr>
        <w:b/>
        <w:sz w:val="28"/>
        <w:szCs w:val="28"/>
      </w:rPr>
      <w:t xml:space="preserve"> </w:t>
    </w:r>
    <w:r w:rsidR="004A1AA8">
      <w:rPr>
        <w:b/>
        <w:sz w:val="28"/>
        <w:szCs w:val="28"/>
      </w:rPr>
      <w:t>timer</w:t>
    </w:r>
    <w:r w:rsidR="009D31C7">
      <w:rPr>
        <w:b/>
        <w:sz w:val="28"/>
        <w:szCs w:val="28"/>
      </w:rPr>
      <w:t xml:space="preserve"> pr. uge</w:t>
    </w:r>
    <w:r w:rsidR="003D5FF1">
      <w:rPr>
        <w:b/>
        <w:sz w:val="28"/>
        <w:szCs w:val="28"/>
      </w:rPr>
      <w:t xml:space="preserve">) </w:t>
    </w:r>
    <w:r>
      <w:rPr>
        <w:b/>
        <w:sz w:val="28"/>
        <w:szCs w:val="28"/>
      </w:rPr>
      <w:t xml:space="preserve">til </w:t>
    </w:r>
    <w:r w:rsidR="003D5FF1">
      <w:rPr>
        <w:b/>
        <w:sz w:val="28"/>
        <w:szCs w:val="28"/>
      </w:rPr>
      <w:t>eksterne</w:t>
    </w:r>
    <w:r>
      <w:rPr>
        <w:b/>
        <w:sz w:val="28"/>
        <w:szCs w:val="28"/>
      </w:rPr>
      <w:t xml:space="preserve"> kommuner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C92"/>
    <w:multiLevelType w:val="hybridMultilevel"/>
    <w:tmpl w:val="59DCBB5E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152F55"/>
    <w:multiLevelType w:val="hybridMultilevel"/>
    <w:tmpl w:val="1D34A684"/>
    <w:lvl w:ilvl="0" w:tplc="8ED62F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1010"/>
    <w:multiLevelType w:val="hybridMultilevel"/>
    <w:tmpl w:val="CB24B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443F"/>
    <w:multiLevelType w:val="hybridMultilevel"/>
    <w:tmpl w:val="38520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491"/>
    <w:multiLevelType w:val="hybridMultilevel"/>
    <w:tmpl w:val="899495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EC4"/>
    <w:multiLevelType w:val="hybridMultilevel"/>
    <w:tmpl w:val="422265F8"/>
    <w:lvl w:ilvl="0" w:tplc="8ED62F14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0E3CB2"/>
    <w:multiLevelType w:val="hybridMultilevel"/>
    <w:tmpl w:val="803602B8"/>
    <w:lvl w:ilvl="0" w:tplc="8ED62F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1C93"/>
    <w:multiLevelType w:val="hybridMultilevel"/>
    <w:tmpl w:val="63CA96AA"/>
    <w:lvl w:ilvl="0" w:tplc="8ED62F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2019"/>
    <w:multiLevelType w:val="hybridMultilevel"/>
    <w:tmpl w:val="59F47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301A6"/>
    <w:multiLevelType w:val="hybridMultilevel"/>
    <w:tmpl w:val="ED94D6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E3F65"/>
    <w:multiLevelType w:val="hybridMultilevel"/>
    <w:tmpl w:val="3C2857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9589">
    <w:abstractNumId w:val="2"/>
  </w:num>
  <w:num w:numId="2" w16cid:durableId="1744913315">
    <w:abstractNumId w:val="0"/>
  </w:num>
  <w:num w:numId="3" w16cid:durableId="633608542">
    <w:abstractNumId w:val="8"/>
  </w:num>
  <w:num w:numId="4" w16cid:durableId="1568875386">
    <w:abstractNumId w:val="7"/>
  </w:num>
  <w:num w:numId="5" w16cid:durableId="282463644">
    <w:abstractNumId w:val="3"/>
  </w:num>
  <w:num w:numId="6" w16cid:durableId="1780024510">
    <w:abstractNumId w:val="1"/>
  </w:num>
  <w:num w:numId="7" w16cid:durableId="1182547279">
    <w:abstractNumId w:val="5"/>
  </w:num>
  <w:num w:numId="8" w16cid:durableId="650062745">
    <w:abstractNumId w:val="6"/>
  </w:num>
  <w:num w:numId="9" w16cid:durableId="504786352">
    <w:abstractNumId w:val="4"/>
  </w:num>
  <w:num w:numId="10" w16cid:durableId="1231118528">
    <w:abstractNumId w:val="10"/>
  </w:num>
  <w:num w:numId="11" w16cid:durableId="838036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3D"/>
    <w:rsid w:val="00007587"/>
    <w:rsid w:val="00042347"/>
    <w:rsid w:val="0005358D"/>
    <w:rsid w:val="00056ACA"/>
    <w:rsid w:val="000602CE"/>
    <w:rsid w:val="00060722"/>
    <w:rsid w:val="0009735B"/>
    <w:rsid w:val="000A39AD"/>
    <w:rsid w:val="000B66AE"/>
    <w:rsid w:val="000E274D"/>
    <w:rsid w:val="000F4869"/>
    <w:rsid w:val="000F6284"/>
    <w:rsid w:val="00105554"/>
    <w:rsid w:val="001160AE"/>
    <w:rsid w:val="001222DC"/>
    <w:rsid w:val="0012347E"/>
    <w:rsid w:val="00151B18"/>
    <w:rsid w:val="00152C98"/>
    <w:rsid w:val="00164EB2"/>
    <w:rsid w:val="0017492E"/>
    <w:rsid w:val="00181EE3"/>
    <w:rsid w:val="00194B30"/>
    <w:rsid w:val="001961CE"/>
    <w:rsid w:val="001B66AA"/>
    <w:rsid w:val="001C0049"/>
    <w:rsid w:val="001D0224"/>
    <w:rsid w:val="001D559D"/>
    <w:rsid w:val="001E67E9"/>
    <w:rsid w:val="001E7513"/>
    <w:rsid w:val="00213496"/>
    <w:rsid w:val="00226A1E"/>
    <w:rsid w:val="00242630"/>
    <w:rsid w:val="002505E7"/>
    <w:rsid w:val="00253F99"/>
    <w:rsid w:val="002555DE"/>
    <w:rsid w:val="002D02E6"/>
    <w:rsid w:val="002D6BA7"/>
    <w:rsid w:val="002E33F3"/>
    <w:rsid w:val="002E38E5"/>
    <w:rsid w:val="002F02F4"/>
    <w:rsid w:val="002F416F"/>
    <w:rsid w:val="002F424B"/>
    <w:rsid w:val="002F7CDB"/>
    <w:rsid w:val="00306C2B"/>
    <w:rsid w:val="00314EFA"/>
    <w:rsid w:val="00316760"/>
    <w:rsid w:val="003167B0"/>
    <w:rsid w:val="0037738B"/>
    <w:rsid w:val="003A1FB6"/>
    <w:rsid w:val="003A6061"/>
    <w:rsid w:val="003C27C5"/>
    <w:rsid w:val="003C57FC"/>
    <w:rsid w:val="003D3D56"/>
    <w:rsid w:val="003D5FF1"/>
    <w:rsid w:val="003E472B"/>
    <w:rsid w:val="004217DC"/>
    <w:rsid w:val="004413A7"/>
    <w:rsid w:val="004624F0"/>
    <w:rsid w:val="0046571D"/>
    <w:rsid w:val="00476555"/>
    <w:rsid w:val="00490B8D"/>
    <w:rsid w:val="0049135A"/>
    <w:rsid w:val="004922DA"/>
    <w:rsid w:val="004A05FB"/>
    <w:rsid w:val="004A1AA8"/>
    <w:rsid w:val="004C3A17"/>
    <w:rsid w:val="004C640F"/>
    <w:rsid w:val="004F5939"/>
    <w:rsid w:val="00521C1D"/>
    <w:rsid w:val="0053166F"/>
    <w:rsid w:val="00541007"/>
    <w:rsid w:val="00554AFE"/>
    <w:rsid w:val="005640D8"/>
    <w:rsid w:val="0057159E"/>
    <w:rsid w:val="005D0C10"/>
    <w:rsid w:val="005D431A"/>
    <w:rsid w:val="005F03BD"/>
    <w:rsid w:val="0060416F"/>
    <w:rsid w:val="0060429B"/>
    <w:rsid w:val="00607CA5"/>
    <w:rsid w:val="006110BB"/>
    <w:rsid w:val="006244AC"/>
    <w:rsid w:val="00634615"/>
    <w:rsid w:val="006437FA"/>
    <w:rsid w:val="00656D05"/>
    <w:rsid w:val="00657772"/>
    <w:rsid w:val="00685656"/>
    <w:rsid w:val="006A072E"/>
    <w:rsid w:val="006A1917"/>
    <w:rsid w:val="006D1688"/>
    <w:rsid w:val="006D672C"/>
    <w:rsid w:val="006D676F"/>
    <w:rsid w:val="006E2DA2"/>
    <w:rsid w:val="006E5876"/>
    <w:rsid w:val="006F53A6"/>
    <w:rsid w:val="007177B7"/>
    <w:rsid w:val="00733E7A"/>
    <w:rsid w:val="00741471"/>
    <w:rsid w:val="00742281"/>
    <w:rsid w:val="0075105A"/>
    <w:rsid w:val="007603F4"/>
    <w:rsid w:val="00765456"/>
    <w:rsid w:val="007675D3"/>
    <w:rsid w:val="00784DC9"/>
    <w:rsid w:val="007904B8"/>
    <w:rsid w:val="00792768"/>
    <w:rsid w:val="007A12C0"/>
    <w:rsid w:val="007D4B8D"/>
    <w:rsid w:val="007E365A"/>
    <w:rsid w:val="0080297B"/>
    <w:rsid w:val="00814AB1"/>
    <w:rsid w:val="00821823"/>
    <w:rsid w:val="008400FB"/>
    <w:rsid w:val="008414C5"/>
    <w:rsid w:val="00847A47"/>
    <w:rsid w:val="00850E6F"/>
    <w:rsid w:val="00871A00"/>
    <w:rsid w:val="008732C0"/>
    <w:rsid w:val="008766DA"/>
    <w:rsid w:val="00891BF8"/>
    <w:rsid w:val="008B7A52"/>
    <w:rsid w:val="008C0ECB"/>
    <w:rsid w:val="008C19A0"/>
    <w:rsid w:val="008F32E9"/>
    <w:rsid w:val="008F3A58"/>
    <w:rsid w:val="00904BE5"/>
    <w:rsid w:val="0090634C"/>
    <w:rsid w:val="00916A33"/>
    <w:rsid w:val="00941A04"/>
    <w:rsid w:val="0095464C"/>
    <w:rsid w:val="00960C8E"/>
    <w:rsid w:val="0096208B"/>
    <w:rsid w:val="00983862"/>
    <w:rsid w:val="009A4CF6"/>
    <w:rsid w:val="009A7A6D"/>
    <w:rsid w:val="009B1589"/>
    <w:rsid w:val="009C085E"/>
    <w:rsid w:val="009C20B9"/>
    <w:rsid w:val="009D1C92"/>
    <w:rsid w:val="009D31C7"/>
    <w:rsid w:val="009E1628"/>
    <w:rsid w:val="009F4D7B"/>
    <w:rsid w:val="00A10293"/>
    <w:rsid w:val="00A10CA9"/>
    <w:rsid w:val="00A13E06"/>
    <w:rsid w:val="00A23912"/>
    <w:rsid w:val="00A26BF1"/>
    <w:rsid w:val="00A37B24"/>
    <w:rsid w:val="00A44481"/>
    <w:rsid w:val="00A47163"/>
    <w:rsid w:val="00A505C4"/>
    <w:rsid w:val="00A531C8"/>
    <w:rsid w:val="00A5531E"/>
    <w:rsid w:val="00A6586C"/>
    <w:rsid w:val="00A77C01"/>
    <w:rsid w:val="00A844C6"/>
    <w:rsid w:val="00A91253"/>
    <w:rsid w:val="00AA1B4F"/>
    <w:rsid w:val="00AA1C0F"/>
    <w:rsid w:val="00AB1DFD"/>
    <w:rsid w:val="00AC02A5"/>
    <w:rsid w:val="00AC69F8"/>
    <w:rsid w:val="00AE439E"/>
    <w:rsid w:val="00AF0A38"/>
    <w:rsid w:val="00B14178"/>
    <w:rsid w:val="00B15A62"/>
    <w:rsid w:val="00B23707"/>
    <w:rsid w:val="00B51F3B"/>
    <w:rsid w:val="00B6223D"/>
    <w:rsid w:val="00BA21C8"/>
    <w:rsid w:val="00BA3ADF"/>
    <w:rsid w:val="00BC0980"/>
    <w:rsid w:val="00BC78A1"/>
    <w:rsid w:val="00BD201C"/>
    <w:rsid w:val="00BD5B6B"/>
    <w:rsid w:val="00BD74BC"/>
    <w:rsid w:val="00BF68AC"/>
    <w:rsid w:val="00C018C3"/>
    <w:rsid w:val="00C14666"/>
    <w:rsid w:val="00C30A80"/>
    <w:rsid w:val="00C416BA"/>
    <w:rsid w:val="00C447F7"/>
    <w:rsid w:val="00C4723A"/>
    <w:rsid w:val="00C50C2A"/>
    <w:rsid w:val="00C51835"/>
    <w:rsid w:val="00C534F8"/>
    <w:rsid w:val="00C66249"/>
    <w:rsid w:val="00C74F34"/>
    <w:rsid w:val="00CB1D7A"/>
    <w:rsid w:val="00CC33B9"/>
    <w:rsid w:val="00CC5FF6"/>
    <w:rsid w:val="00CD78CA"/>
    <w:rsid w:val="00CF51F9"/>
    <w:rsid w:val="00D034FF"/>
    <w:rsid w:val="00D36496"/>
    <w:rsid w:val="00D408F4"/>
    <w:rsid w:val="00D52ADE"/>
    <w:rsid w:val="00D5553F"/>
    <w:rsid w:val="00D557ED"/>
    <w:rsid w:val="00D62B7E"/>
    <w:rsid w:val="00D776A8"/>
    <w:rsid w:val="00D91466"/>
    <w:rsid w:val="00D95E2F"/>
    <w:rsid w:val="00DA71B2"/>
    <w:rsid w:val="00DB0E1B"/>
    <w:rsid w:val="00DE2103"/>
    <w:rsid w:val="00DE3DDB"/>
    <w:rsid w:val="00DE3F6E"/>
    <w:rsid w:val="00DE6F2A"/>
    <w:rsid w:val="00DF0FB1"/>
    <w:rsid w:val="00DF177B"/>
    <w:rsid w:val="00E033EA"/>
    <w:rsid w:val="00E07F02"/>
    <w:rsid w:val="00E12400"/>
    <w:rsid w:val="00E6301F"/>
    <w:rsid w:val="00EA0EAD"/>
    <w:rsid w:val="00EA3093"/>
    <w:rsid w:val="00EC140E"/>
    <w:rsid w:val="00EF30ED"/>
    <w:rsid w:val="00F036D0"/>
    <w:rsid w:val="00F40D2F"/>
    <w:rsid w:val="00F47B41"/>
    <w:rsid w:val="00F54381"/>
    <w:rsid w:val="00F5489B"/>
    <w:rsid w:val="00F66D2E"/>
    <w:rsid w:val="00F75DE8"/>
    <w:rsid w:val="00FA061F"/>
    <w:rsid w:val="00FA53A1"/>
    <w:rsid w:val="00FB352C"/>
    <w:rsid w:val="00FE2423"/>
    <w:rsid w:val="00FE40AA"/>
    <w:rsid w:val="00FE6245"/>
    <w:rsid w:val="00FF17D6"/>
    <w:rsid w:val="00FF618D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811C"/>
  <w15:chartTrackingRefBased/>
  <w15:docId w15:val="{8731802A-062B-43E0-8F0C-A9BD035B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B62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71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D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3D56"/>
  </w:style>
  <w:style w:type="paragraph" w:styleId="Sidefod">
    <w:name w:val="footer"/>
    <w:basedOn w:val="Normal"/>
    <w:link w:val="SidefodTegn"/>
    <w:uiPriority w:val="99"/>
    <w:unhideWhenUsed/>
    <w:rsid w:val="003D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3D56"/>
  </w:style>
  <w:style w:type="paragraph" w:styleId="Listeafsnit">
    <w:name w:val="List Paragraph"/>
    <w:basedOn w:val="Normal"/>
    <w:uiPriority w:val="34"/>
    <w:qFormat/>
    <w:rsid w:val="009D1C92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F5489B"/>
    <w:rPr>
      <w:vertAlign w:val="superscript"/>
    </w:rPr>
  </w:style>
  <w:style w:type="table" w:styleId="Gittertabel5-mrk-farve5">
    <w:name w:val="Grid Table 5 Dark Accent 5"/>
    <w:basedOn w:val="Tabel-Normal"/>
    <w:uiPriority w:val="50"/>
    <w:rsid w:val="001C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2E38E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38E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F02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ndhed-aeldre-handicap-oekonomi@hjoerring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ndhed-aeldre-handicap-oekonomi@hjoerring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32EE-2666-446C-8C37-323F487E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Klit Seidelin Melgaard</dc:creator>
  <cp:keywords/>
  <dc:description/>
  <cp:lastModifiedBy>Line Klit Seidelin Melgaard</cp:lastModifiedBy>
  <cp:revision>2</cp:revision>
  <cp:lastPrinted>2022-09-14T12:23:00Z</cp:lastPrinted>
  <dcterms:created xsi:type="dcterms:W3CDTF">2023-10-10T06:43:00Z</dcterms:created>
  <dcterms:modified xsi:type="dcterms:W3CDTF">2023-10-10T06:43:00Z</dcterms:modified>
</cp:coreProperties>
</file>